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E86AF" w14:textId="77777777" w:rsidR="00E14C8A" w:rsidRPr="00CF48B4" w:rsidRDefault="00F476F5" w:rsidP="00E14C8A">
      <w:pPr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13AC05D9">
          <v:rect id="_x0000_i1025" style="width:0;height:1.5pt" o:hralign="center" o:hrstd="t" o:hr="t" fillcolor="#a0a0a0" stroked="f"/>
        </w:pict>
      </w:r>
    </w:p>
    <w:p w14:paraId="5ED18F49" w14:textId="77777777" w:rsidR="00E14C8A" w:rsidRDefault="00E14C8A" w:rsidP="00E14C8A">
      <w:pPr>
        <w:ind w:left="360"/>
        <w:jc w:val="both"/>
        <w:rPr>
          <w:rFonts w:ascii="Calibri" w:hAnsi="Calibri" w:cs="Calibri"/>
          <w:b/>
          <w:bCs/>
        </w:rPr>
      </w:pPr>
      <w:r w:rsidRPr="00CF48B4">
        <w:rPr>
          <w:rFonts w:ascii="Calibri" w:hAnsi="Calibri" w:cs="Calibri"/>
          <w:b/>
          <w:bCs/>
        </w:rPr>
        <w:t>Parents as Partners Policy</w:t>
      </w:r>
    </w:p>
    <w:p w14:paraId="2872C7B3" w14:textId="77777777" w:rsidR="00E14C8A" w:rsidRPr="00CF48B4" w:rsidRDefault="00E14C8A" w:rsidP="00E14C8A">
      <w:pPr>
        <w:ind w:left="360"/>
        <w:jc w:val="both"/>
        <w:rPr>
          <w:rFonts w:ascii="Calibri" w:hAnsi="Calibri" w:cs="Calibri"/>
          <w:b/>
          <w:bCs/>
        </w:rPr>
      </w:pPr>
    </w:p>
    <w:p w14:paraId="5663F23F" w14:textId="6C757DF1" w:rsidR="00E14C8A" w:rsidRPr="00CF48B4" w:rsidRDefault="00E14C8A" w:rsidP="00E14C8A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At Bell Day </w:t>
      </w:r>
      <w:r>
        <w:rPr>
          <w:rFonts w:ascii="Calibri" w:hAnsi="Calibri" w:cs="Calibri"/>
        </w:rPr>
        <w:t>Pre-school</w:t>
      </w:r>
      <w:r w:rsidRPr="00CF48B4">
        <w:rPr>
          <w:rFonts w:ascii="Calibri" w:hAnsi="Calibri" w:cs="Calibri"/>
        </w:rPr>
        <w:t>, we recognise that parents/carers are children’s first and most important educators. We value the importance of working in close partnership with parents and are committed to building strong, trusting, and respectful relationships.</w:t>
      </w:r>
    </w:p>
    <w:p w14:paraId="53513B05" w14:textId="6E2AF39E" w:rsidR="00E14C8A" w:rsidRDefault="00E14C8A" w:rsidP="00E14C8A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We promote a two-way flow of information to ensure continuity of care and learning between home and </w:t>
      </w:r>
      <w:proofErr w:type="gramStart"/>
      <w:r>
        <w:rPr>
          <w:rFonts w:ascii="Calibri" w:hAnsi="Calibri" w:cs="Calibri"/>
        </w:rPr>
        <w:t>Pre-school</w:t>
      </w:r>
      <w:proofErr w:type="gramEnd"/>
      <w:r w:rsidRPr="00CF48B4">
        <w:rPr>
          <w:rFonts w:ascii="Calibri" w:hAnsi="Calibri" w:cs="Calibri"/>
        </w:rPr>
        <w:t>, enabling us to meet each child’s individual needs and provide high-quality care and education.</w:t>
      </w:r>
    </w:p>
    <w:p w14:paraId="6E520A60" w14:textId="77777777" w:rsidR="00E14C8A" w:rsidRPr="00CF48B4" w:rsidRDefault="00E14C8A" w:rsidP="00E14C8A">
      <w:pPr>
        <w:ind w:left="360"/>
        <w:jc w:val="both"/>
        <w:rPr>
          <w:rFonts w:ascii="Calibri" w:hAnsi="Calibri" w:cs="Calibri"/>
        </w:rPr>
      </w:pPr>
    </w:p>
    <w:p w14:paraId="5C6503BA" w14:textId="77777777" w:rsidR="00E14C8A" w:rsidRPr="00CF48B4" w:rsidRDefault="00E14C8A" w:rsidP="00E14C8A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This approach aligns with the </w:t>
      </w:r>
      <w:r w:rsidRPr="00CF48B4">
        <w:rPr>
          <w:rFonts w:ascii="Calibri" w:hAnsi="Calibri" w:cs="Calibri"/>
          <w:b/>
          <w:bCs/>
        </w:rPr>
        <w:t>EYFS Safeguarding and Welfare Requirements (3.27 – Information for parents and carers)</w:t>
      </w:r>
      <w:r w:rsidRPr="00CF48B4">
        <w:rPr>
          <w:rFonts w:ascii="Calibri" w:hAnsi="Calibri" w:cs="Calibri"/>
        </w:rPr>
        <w:t>.</w:t>
      </w:r>
    </w:p>
    <w:p w14:paraId="2A4CE458" w14:textId="77777777" w:rsidR="00E14C8A" w:rsidRPr="00CF48B4" w:rsidRDefault="00F476F5" w:rsidP="00E14C8A">
      <w:pPr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496900D7">
          <v:rect id="_x0000_i1026" style="width:0;height:1.5pt" o:hralign="center" o:hrstd="t" o:hr="t" fillcolor="#a0a0a0" stroked="f"/>
        </w:pict>
      </w:r>
    </w:p>
    <w:p w14:paraId="62E0BB6A" w14:textId="77777777" w:rsidR="00E14C8A" w:rsidRPr="00CF48B4" w:rsidRDefault="00E14C8A" w:rsidP="00E14C8A">
      <w:pPr>
        <w:ind w:left="360"/>
        <w:jc w:val="both"/>
        <w:rPr>
          <w:rFonts w:ascii="Calibri" w:hAnsi="Calibri" w:cs="Calibri"/>
          <w:b/>
          <w:bCs/>
        </w:rPr>
      </w:pPr>
      <w:r w:rsidRPr="00CF48B4">
        <w:rPr>
          <w:rFonts w:ascii="Calibri" w:hAnsi="Calibri" w:cs="Calibri"/>
          <w:b/>
          <w:bCs/>
        </w:rPr>
        <w:t>Our Approach</w:t>
      </w:r>
    </w:p>
    <w:p w14:paraId="6282BB3B" w14:textId="77777777" w:rsidR="00E14C8A" w:rsidRPr="00CF48B4" w:rsidRDefault="00E14C8A" w:rsidP="00E14C8A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>We aim to:</w:t>
      </w:r>
    </w:p>
    <w:p w14:paraId="4C55AB96" w14:textId="77777777" w:rsidR="00E14C8A" w:rsidRPr="00CF48B4" w:rsidRDefault="00E14C8A" w:rsidP="00E14C8A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Build positive, open, and respectful relationships with all parents/carers </w:t>
      </w:r>
    </w:p>
    <w:p w14:paraId="0DA47B94" w14:textId="77777777" w:rsidR="00E14C8A" w:rsidRPr="00CF48B4" w:rsidRDefault="00E14C8A" w:rsidP="00E14C8A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Share information effectively to support children’s learning and development </w:t>
      </w:r>
    </w:p>
    <w:p w14:paraId="7A258752" w14:textId="6911230A" w:rsidR="00E14C8A" w:rsidRPr="00CF48B4" w:rsidRDefault="00E14C8A" w:rsidP="00E14C8A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Ensure all parents feel welcomed, valued, and included in </w:t>
      </w:r>
      <w:proofErr w:type="gramStart"/>
      <w:r>
        <w:rPr>
          <w:rFonts w:ascii="Calibri" w:hAnsi="Calibri" w:cs="Calibri"/>
        </w:rPr>
        <w:t>Pre-school</w:t>
      </w:r>
      <w:proofErr w:type="gramEnd"/>
      <w:r w:rsidRPr="00CF48B4">
        <w:rPr>
          <w:rFonts w:ascii="Calibri" w:hAnsi="Calibri" w:cs="Calibri"/>
        </w:rPr>
        <w:t xml:space="preserve"> life </w:t>
      </w:r>
    </w:p>
    <w:p w14:paraId="0CC55B97" w14:textId="77777777" w:rsidR="00E14C8A" w:rsidRPr="00CF48B4" w:rsidRDefault="00E14C8A" w:rsidP="00E14C8A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Work collaboratively to support children’s wellbeing and progress </w:t>
      </w:r>
    </w:p>
    <w:p w14:paraId="0A575AA5" w14:textId="77777777" w:rsidR="00E14C8A" w:rsidRPr="00CF48B4" w:rsidRDefault="00F476F5" w:rsidP="00E14C8A">
      <w:pPr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5C521BFC">
          <v:rect id="_x0000_i1027" style="width:0;height:1.5pt" o:hralign="center" o:hrstd="t" o:hr="t" fillcolor="#a0a0a0" stroked="f"/>
        </w:pict>
      </w:r>
    </w:p>
    <w:p w14:paraId="543D148D" w14:textId="77777777" w:rsidR="00E14C8A" w:rsidRPr="00CF48B4" w:rsidRDefault="00E14C8A" w:rsidP="00E14C8A">
      <w:pPr>
        <w:ind w:left="360"/>
        <w:jc w:val="both"/>
        <w:rPr>
          <w:rFonts w:ascii="Calibri" w:hAnsi="Calibri" w:cs="Calibri"/>
          <w:b/>
          <w:bCs/>
        </w:rPr>
      </w:pPr>
      <w:r w:rsidRPr="00CF48B4">
        <w:rPr>
          <w:rFonts w:ascii="Calibri" w:hAnsi="Calibri" w:cs="Calibri"/>
          <w:b/>
          <w:bCs/>
        </w:rPr>
        <w:t>Key Person System</w:t>
      </w:r>
    </w:p>
    <w:p w14:paraId="464A504C" w14:textId="77777777" w:rsidR="00E14C8A" w:rsidRPr="00CF48B4" w:rsidRDefault="00E14C8A" w:rsidP="00E14C8A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We operate a key person system in line with </w:t>
      </w:r>
      <w:r w:rsidRPr="00CF48B4">
        <w:rPr>
          <w:rFonts w:ascii="Calibri" w:hAnsi="Calibri" w:cs="Calibri"/>
          <w:b/>
          <w:bCs/>
        </w:rPr>
        <w:t>EYFS 1.6 – Key Person</w:t>
      </w:r>
      <w:r w:rsidRPr="00CF48B4">
        <w:rPr>
          <w:rFonts w:ascii="Calibri" w:hAnsi="Calibri" w:cs="Calibri"/>
        </w:rPr>
        <w:t xml:space="preserve"> to support strong relationships.</w:t>
      </w:r>
    </w:p>
    <w:p w14:paraId="2BF73CBE" w14:textId="77777777" w:rsidR="00E14C8A" w:rsidRPr="00CF48B4" w:rsidRDefault="00E14C8A" w:rsidP="00E14C8A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Each child is assigned a key person who builds a close working relationship with the family </w:t>
      </w:r>
    </w:p>
    <w:p w14:paraId="46E2034A" w14:textId="77777777" w:rsidR="00E14C8A" w:rsidRPr="00CF48B4" w:rsidRDefault="00E14C8A" w:rsidP="00E14C8A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The key person supports two-way communication and ensures continuity of care </w:t>
      </w:r>
    </w:p>
    <w:p w14:paraId="67A5058C" w14:textId="77777777" w:rsidR="00E14C8A" w:rsidRPr="00CF48B4" w:rsidRDefault="00E14C8A" w:rsidP="00E14C8A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Parents/carers are informed of their child’s key person and any changes as children transition through the setting </w:t>
      </w:r>
    </w:p>
    <w:p w14:paraId="40D2B9A1" w14:textId="77777777" w:rsidR="00E14C8A" w:rsidRPr="00CF48B4" w:rsidRDefault="00F476F5" w:rsidP="00E14C8A">
      <w:pPr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55087141">
          <v:rect id="_x0000_i1028" style="width:0;height:1.5pt" o:hralign="center" o:hrstd="t" o:hr="t" fillcolor="#a0a0a0" stroked="f"/>
        </w:pict>
      </w:r>
    </w:p>
    <w:p w14:paraId="6F28334C" w14:textId="77777777" w:rsidR="00E14C8A" w:rsidRPr="00CF48B4" w:rsidRDefault="00E14C8A" w:rsidP="00E14C8A">
      <w:pPr>
        <w:ind w:left="360"/>
        <w:jc w:val="both"/>
        <w:rPr>
          <w:rFonts w:ascii="Calibri" w:hAnsi="Calibri" w:cs="Calibri"/>
          <w:b/>
          <w:bCs/>
        </w:rPr>
      </w:pPr>
      <w:r w:rsidRPr="00CF48B4">
        <w:rPr>
          <w:rFonts w:ascii="Calibri" w:hAnsi="Calibri" w:cs="Calibri"/>
          <w:b/>
          <w:bCs/>
        </w:rPr>
        <w:t>Working in Partnership</w:t>
      </w:r>
    </w:p>
    <w:p w14:paraId="7444D455" w14:textId="77777777" w:rsidR="00E14C8A" w:rsidRPr="00CF48B4" w:rsidRDefault="00E14C8A" w:rsidP="00E14C8A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>We will:</w:t>
      </w:r>
    </w:p>
    <w:p w14:paraId="0F92A61C" w14:textId="77777777" w:rsidR="00E14C8A" w:rsidRPr="00CF48B4" w:rsidRDefault="00E14C8A" w:rsidP="00E14C8A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Recognise and support parents/carers as their child’s primary educators </w:t>
      </w:r>
    </w:p>
    <w:p w14:paraId="07FB42F0" w14:textId="77777777" w:rsidR="00E14C8A" w:rsidRPr="00CF48B4" w:rsidRDefault="00E14C8A" w:rsidP="00E14C8A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Encourage parents to share knowledge of their child’s interests, routines, and development </w:t>
      </w:r>
    </w:p>
    <w:p w14:paraId="4D439E98" w14:textId="77777777" w:rsidR="00E14C8A" w:rsidRPr="00CF48B4" w:rsidRDefault="00E14C8A" w:rsidP="00E14C8A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>Involve parents in initial assessments and ongoing observations of their child’s progress (</w:t>
      </w:r>
      <w:r w:rsidRPr="00CF48B4">
        <w:rPr>
          <w:rFonts w:ascii="Calibri" w:hAnsi="Calibri" w:cs="Calibri"/>
          <w:b/>
          <w:bCs/>
        </w:rPr>
        <w:t>EYFS 2.2 – Assessment</w:t>
      </w:r>
      <w:r w:rsidRPr="00CF48B4">
        <w:rPr>
          <w:rFonts w:ascii="Calibri" w:hAnsi="Calibri" w:cs="Calibri"/>
        </w:rPr>
        <w:t xml:space="preserve">) </w:t>
      </w:r>
    </w:p>
    <w:p w14:paraId="362809E8" w14:textId="77777777" w:rsidR="00E14C8A" w:rsidRPr="00CF48B4" w:rsidRDefault="00E14C8A" w:rsidP="00E14C8A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Provide regular updates on children’s learning and development, including parent consultations at least twice a year </w:t>
      </w:r>
    </w:p>
    <w:p w14:paraId="3910D735" w14:textId="77777777" w:rsidR="00E14C8A" w:rsidRPr="00CF48B4" w:rsidRDefault="00E14C8A" w:rsidP="00E14C8A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Encourage parents to contribute to their child’s learning through sharing experiences from home </w:t>
      </w:r>
    </w:p>
    <w:p w14:paraId="561CE27F" w14:textId="77777777" w:rsidR="00E14C8A" w:rsidRPr="00CF48B4" w:rsidRDefault="00F476F5" w:rsidP="00E14C8A">
      <w:pPr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3FEDBB3B">
          <v:rect id="_x0000_i1029" style="width:0;height:1.5pt" o:hralign="center" o:hrstd="t" o:hr="t" fillcolor="#a0a0a0" stroked="f"/>
        </w:pict>
      </w:r>
    </w:p>
    <w:p w14:paraId="2D29FE9A" w14:textId="77777777" w:rsidR="00E14C8A" w:rsidRPr="00CF48B4" w:rsidRDefault="00E14C8A" w:rsidP="00E14C8A">
      <w:pPr>
        <w:ind w:left="360"/>
        <w:jc w:val="both"/>
        <w:rPr>
          <w:rFonts w:ascii="Calibri" w:hAnsi="Calibri" w:cs="Calibri"/>
          <w:b/>
          <w:bCs/>
        </w:rPr>
      </w:pPr>
      <w:r w:rsidRPr="00CF48B4">
        <w:rPr>
          <w:rFonts w:ascii="Calibri" w:hAnsi="Calibri" w:cs="Calibri"/>
          <w:b/>
          <w:bCs/>
        </w:rPr>
        <w:t>Communication</w:t>
      </w:r>
    </w:p>
    <w:p w14:paraId="3F1912F7" w14:textId="77777777" w:rsidR="00E14C8A" w:rsidRPr="00CF48B4" w:rsidRDefault="00E14C8A" w:rsidP="00E14C8A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>We are committed to clear, inclusive, and accessible communication:</w:t>
      </w:r>
    </w:p>
    <w:p w14:paraId="3FF97056" w14:textId="77777777" w:rsidR="00E14C8A" w:rsidRPr="00CF48B4" w:rsidRDefault="00E14C8A" w:rsidP="00E14C8A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We maintain regular contact to build strong relationships and support children’s needs </w:t>
      </w:r>
    </w:p>
    <w:p w14:paraId="5F576E94" w14:textId="77777777" w:rsidR="00E14C8A" w:rsidRPr="00CF48B4" w:rsidRDefault="00E14C8A" w:rsidP="00E14C8A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Our primary communication platform is Famly, where we share daily updates (e.g. meals, sleep, activities) </w:t>
      </w:r>
    </w:p>
    <w:p w14:paraId="383A0DB7" w14:textId="77777777" w:rsidR="00E14C8A" w:rsidRPr="00CF48B4" w:rsidRDefault="00E14C8A" w:rsidP="00E14C8A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lastRenderedPageBreak/>
        <w:t xml:space="preserve">We provide newsletters, website updates, and information about routines, activities, and events </w:t>
      </w:r>
    </w:p>
    <w:p w14:paraId="262CF92D" w14:textId="77777777" w:rsidR="00E14C8A" w:rsidRPr="00CF48B4" w:rsidRDefault="00E14C8A" w:rsidP="00E14C8A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We ensure information is accessible in a variety of formats where needed (e.g. translated materials, electronic formats) </w:t>
      </w:r>
    </w:p>
    <w:p w14:paraId="26600911" w14:textId="54216038" w:rsidR="00E14C8A" w:rsidRPr="00CF48B4" w:rsidRDefault="00E14C8A" w:rsidP="00E14C8A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All parents/carers are made aware of </w:t>
      </w:r>
      <w:proofErr w:type="gramStart"/>
      <w:r>
        <w:rPr>
          <w:rFonts w:ascii="Calibri" w:hAnsi="Calibri" w:cs="Calibri"/>
        </w:rPr>
        <w:t>Pre-school</w:t>
      </w:r>
      <w:proofErr w:type="gramEnd"/>
      <w:r w:rsidRPr="00CF48B4">
        <w:rPr>
          <w:rFonts w:ascii="Calibri" w:hAnsi="Calibri" w:cs="Calibri"/>
        </w:rPr>
        <w:t xml:space="preserve"> policies and procedures </w:t>
      </w:r>
    </w:p>
    <w:p w14:paraId="4D48A339" w14:textId="77777777" w:rsidR="00E14C8A" w:rsidRPr="00CF48B4" w:rsidRDefault="00F476F5" w:rsidP="00E14C8A">
      <w:pPr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1E34A080">
          <v:rect id="_x0000_i1030" style="width:0;height:1.5pt" o:hralign="center" o:hrstd="t" o:hr="t" fillcolor="#a0a0a0" stroked="f"/>
        </w:pict>
      </w:r>
    </w:p>
    <w:p w14:paraId="76AA9792" w14:textId="77777777" w:rsidR="00E14C8A" w:rsidRPr="00CF48B4" w:rsidRDefault="00E14C8A" w:rsidP="00E14C8A">
      <w:pPr>
        <w:ind w:left="360"/>
        <w:jc w:val="both"/>
        <w:rPr>
          <w:rFonts w:ascii="Calibri" w:hAnsi="Calibri" w:cs="Calibri"/>
          <w:b/>
          <w:bCs/>
        </w:rPr>
      </w:pPr>
      <w:r w:rsidRPr="00CF48B4">
        <w:rPr>
          <w:rFonts w:ascii="Calibri" w:hAnsi="Calibri" w:cs="Calibri"/>
          <w:b/>
          <w:bCs/>
        </w:rPr>
        <w:t>Inclusion and Support</w:t>
      </w:r>
    </w:p>
    <w:p w14:paraId="0985C264" w14:textId="77777777" w:rsidR="00E14C8A" w:rsidRPr="00CF48B4" w:rsidRDefault="00E14C8A" w:rsidP="00E14C8A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>We will:</w:t>
      </w:r>
    </w:p>
    <w:p w14:paraId="6B7F1DAA" w14:textId="77777777" w:rsidR="00E14C8A" w:rsidRPr="00CF48B4" w:rsidRDefault="00E14C8A" w:rsidP="00E14C8A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>Respect and value all families’ cultural, religious, and individual backgrounds (</w:t>
      </w:r>
      <w:r w:rsidRPr="00CF48B4">
        <w:rPr>
          <w:rFonts w:ascii="Calibri" w:hAnsi="Calibri" w:cs="Calibri"/>
          <w:b/>
          <w:bCs/>
        </w:rPr>
        <w:t>EYFS 1.11 – Inclusive practice</w:t>
      </w:r>
      <w:r w:rsidRPr="00CF48B4">
        <w:rPr>
          <w:rFonts w:ascii="Calibri" w:hAnsi="Calibri" w:cs="Calibri"/>
        </w:rPr>
        <w:t xml:space="preserve">) </w:t>
      </w:r>
    </w:p>
    <w:p w14:paraId="06A1EA76" w14:textId="77777777" w:rsidR="00E14C8A" w:rsidRPr="00CF48B4" w:rsidRDefault="00E14C8A" w:rsidP="00E14C8A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Make reasonable adjustments to meet individual family needs </w:t>
      </w:r>
    </w:p>
    <w:p w14:paraId="0CAC7355" w14:textId="77777777" w:rsidR="00E14C8A" w:rsidRPr="00CF48B4" w:rsidRDefault="00E14C8A" w:rsidP="00E14C8A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Provide a private space for confidential discussions with parents/carers </w:t>
      </w:r>
    </w:p>
    <w:p w14:paraId="4ED13BC6" w14:textId="77777777" w:rsidR="00E14C8A" w:rsidRPr="00CF48B4" w:rsidRDefault="00E14C8A" w:rsidP="00E14C8A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Welcome and support breastfeeding mothers by providing a private area if required </w:t>
      </w:r>
    </w:p>
    <w:p w14:paraId="4BEF081A" w14:textId="77777777" w:rsidR="00E14C8A" w:rsidRPr="00CF48B4" w:rsidRDefault="00E14C8A" w:rsidP="00E14C8A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Inform parents how we support children with Special Educational Needs and Disabilities (SEND) </w:t>
      </w:r>
    </w:p>
    <w:p w14:paraId="2C1699E0" w14:textId="77777777" w:rsidR="00E14C8A" w:rsidRPr="00CF48B4" w:rsidRDefault="00E14C8A" w:rsidP="00E14C8A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Support parents’ own learning and development by signposting to relevant services, training, and support where appropriate </w:t>
      </w:r>
    </w:p>
    <w:p w14:paraId="7A19E456" w14:textId="77777777" w:rsidR="00E14C8A" w:rsidRPr="00CF48B4" w:rsidRDefault="00F476F5" w:rsidP="00E14C8A">
      <w:pPr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63FE0EB6">
          <v:rect id="_x0000_i1031" style="width:0;height:1.5pt" o:hralign="center" o:hrstd="t" o:hr="t" fillcolor="#a0a0a0" stroked="f"/>
        </w:pict>
      </w:r>
    </w:p>
    <w:p w14:paraId="4E59BFC3" w14:textId="77777777" w:rsidR="00E14C8A" w:rsidRPr="00CF48B4" w:rsidRDefault="00E14C8A" w:rsidP="00E14C8A">
      <w:pPr>
        <w:ind w:left="360"/>
        <w:jc w:val="both"/>
        <w:rPr>
          <w:rFonts w:ascii="Calibri" w:hAnsi="Calibri" w:cs="Calibri"/>
          <w:b/>
          <w:bCs/>
        </w:rPr>
      </w:pPr>
      <w:r w:rsidRPr="00CF48B4">
        <w:rPr>
          <w:rFonts w:ascii="Calibri" w:hAnsi="Calibri" w:cs="Calibri"/>
          <w:b/>
          <w:bCs/>
        </w:rPr>
        <w:t>Parent Involvement</w:t>
      </w:r>
    </w:p>
    <w:p w14:paraId="641E73E1" w14:textId="6D86668D" w:rsidR="00E14C8A" w:rsidRPr="00CF48B4" w:rsidRDefault="00E14C8A" w:rsidP="00E14C8A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We actively encourage parents/carers to be involved in </w:t>
      </w:r>
      <w:proofErr w:type="gramStart"/>
      <w:r>
        <w:rPr>
          <w:rFonts w:ascii="Calibri" w:hAnsi="Calibri" w:cs="Calibri"/>
        </w:rPr>
        <w:t>Pre-school</w:t>
      </w:r>
      <w:proofErr w:type="gramEnd"/>
      <w:r w:rsidRPr="00CF48B4">
        <w:rPr>
          <w:rFonts w:ascii="Calibri" w:hAnsi="Calibri" w:cs="Calibri"/>
        </w:rPr>
        <w:t xml:space="preserve"> life by:</w:t>
      </w:r>
    </w:p>
    <w:p w14:paraId="7F5068FC" w14:textId="77777777" w:rsidR="00E14C8A" w:rsidRPr="00CF48B4" w:rsidRDefault="00E14C8A" w:rsidP="00E14C8A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Attending parents’ evenings, open days, and events </w:t>
      </w:r>
    </w:p>
    <w:p w14:paraId="4AD87B1D" w14:textId="77777777" w:rsidR="00E14C8A" w:rsidRPr="00CF48B4" w:rsidRDefault="00E14C8A" w:rsidP="00E14C8A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Sharing their skills, knowledge, and experiences </w:t>
      </w:r>
    </w:p>
    <w:p w14:paraId="6DF7F334" w14:textId="77777777" w:rsidR="00E14C8A" w:rsidRPr="00CF48B4" w:rsidRDefault="00E14C8A" w:rsidP="00E14C8A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Providing feedback through questionnaires and suggestions </w:t>
      </w:r>
    </w:p>
    <w:p w14:paraId="5C3A12C4" w14:textId="56C4D6CC" w:rsidR="00E14C8A" w:rsidRPr="00CF48B4" w:rsidRDefault="00E14C8A" w:rsidP="00E14C8A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Contributing to </w:t>
      </w:r>
      <w:proofErr w:type="gramStart"/>
      <w:r>
        <w:rPr>
          <w:rFonts w:ascii="Calibri" w:hAnsi="Calibri" w:cs="Calibri"/>
        </w:rPr>
        <w:t>Pre-school</w:t>
      </w:r>
      <w:proofErr w:type="gramEnd"/>
      <w:r w:rsidRPr="00CF48B4">
        <w:rPr>
          <w:rFonts w:ascii="Calibri" w:hAnsi="Calibri" w:cs="Calibri"/>
        </w:rPr>
        <w:t xml:space="preserve"> development and decision-making </w:t>
      </w:r>
    </w:p>
    <w:p w14:paraId="3AEED33A" w14:textId="77777777" w:rsidR="00E14C8A" w:rsidRPr="00CF48B4" w:rsidRDefault="00E14C8A" w:rsidP="00E14C8A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>We regularly review feedback from parents and use this to inform improvements, sharing outcomes and action plans where appropriate.</w:t>
      </w:r>
    </w:p>
    <w:p w14:paraId="772A32BB" w14:textId="77777777" w:rsidR="00E14C8A" w:rsidRPr="00CF48B4" w:rsidRDefault="00F476F5" w:rsidP="00E14C8A">
      <w:pPr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24874F82">
          <v:rect id="_x0000_i1032" style="width:0;height:1.5pt" o:hralign="center" o:hrstd="t" o:hr="t" fillcolor="#a0a0a0" stroked="f"/>
        </w:pict>
      </w:r>
    </w:p>
    <w:p w14:paraId="28E927E5" w14:textId="77777777" w:rsidR="00E14C8A" w:rsidRPr="00CF48B4" w:rsidRDefault="00E14C8A" w:rsidP="00E14C8A">
      <w:pPr>
        <w:ind w:left="360"/>
        <w:jc w:val="both"/>
        <w:rPr>
          <w:rFonts w:ascii="Calibri" w:hAnsi="Calibri" w:cs="Calibri"/>
          <w:b/>
          <w:bCs/>
        </w:rPr>
      </w:pPr>
      <w:r w:rsidRPr="00CF48B4">
        <w:rPr>
          <w:rFonts w:ascii="Calibri" w:hAnsi="Calibri" w:cs="Calibri"/>
          <w:b/>
          <w:bCs/>
        </w:rPr>
        <w:t>Feedback, Concerns, and Complaints</w:t>
      </w:r>
    </w:p>
    <w:p w14:paraId="13AC4EB1" w14:textId="77777777" w:rsidR="00E14C8A" w:rsidRPr="00CF48B4" w:rsidRDefault="00E14C8A" w:rsidP="00E14C8A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We encourage open discussion and welcome feedback, suggestions, and questions </w:t>
      </w:r>
    </w:p>
    <w:p w14:paraId="54538F40" w14:textId="77777777" w:rsidR="00E14C8A" w:rsidRPr="00CF48B4" w:rsidRDefault="00E14C8A" w:rsidP="00E14C8A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Parents/carers are informed of how to raise concerns or make a complaint </w:t>
      </w:r>
    </w:p>
    <w:p w14:paraId="24AB77DF" w14:textId="0740CE04" w:rsidR="00E14C8A" w:rsidRPr="00CF48B4" w:rsidRDefault="00E14C8A" w:rsidP="00E14C8A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All parents have access to the </w:t>
      </w:r>
      <w:r>
        <w:rPr>
          <w:rFonts w:ascii="Calibri" w:hAnsi="Calibri" w:cs="Calibri"/>
        </w:rPr>
        <w:t>Pre-school</w:t>
      </w:r>
      <w:r w:rsidRPr="00CF48B4">
        <w:rPr>
          <w:rFonts w:ascii="Calibri" w:hAnsi="Calibri" w:cs="Calibri"/>
        </w:rPr>
        <w:t xml:space="preserve">’s Complaints Policy and procedures </w:t>
      </w:r>
    </w:p>
    <w:p w14:paraId="612275E2" w14:textId="77777777" w:rsidR="00E14C8A" w:rsidRPr="00CF48B4" w:rsidRDefault="00F476F5" w:rsidP="00E14C8A">
      <w:pPr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7601FD93">
          <v:rect id="_x0000_i1033" style="width:0;height:1.5pt" o:hralign="center" o:hrstd="t" o:hr="t" fillcolor="#a0a0a0" stroked="f"/>
        </w:pict>
      </w:r>
    </w:p>
    <w:p w14:paraId="02115112" w14:textId="77777777" w:rsidR="00E14C8A" w:rsidRPr="00CF48B4" w:rsidRDefault="00E14C8A" w:rsidP="00E14C8A">
      <w:pPr>
        <w:ind w:left="360"/>
        <w:jc w:val="both"/>
        <w:rPr>
          <w:rFonts w:ascii="Calibri" w:hAnsi="Calibri" w:cs="Calibri"/>
          <w:b/>
          <w:bCs/>
        </w:rPr>
      </w:pPr>
      <w:r w:rsidRPr="00CF48B4">
        <w:rPr>
          <w:rFonts w:ascii="Calibri" w:hAnsi="Calibri" w:cs="Calibri"/>
          <w:b/>
          <w:bCs/>
        </w:rPr>
        <w:t>Information Sharing</w:t>
      </w:r>
    </w:p>
    <w:p w14:paraId="6D5FDD94" w14:textId="77777777" w:rsidR="00E14C8A" w:rsidRPr="00CF48B4" w:rsidRDefault="00E14C8A" w:rsidP="00E14C8A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>We will:</w:t>
      </w:r>
    </w:p>
    <w:p w14:paraId="11C45FE5" w14:textId="77777777" w:rsidR="00E14C8A" w:rsidRPr="00CF48B4" w:rsidRDefault="00E14C8A" w:rsidP="00E14C8A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Share information about the EYFS and how children learn in the setting </w:t>
      </w:r>
    </w:p>
    <w:p w14:paraId="359F989A" w14:textId="77777777" w:rsidR="00E14C8A" w:rsidRPr="00CF48B4" w:rsidRDefault="00E14C8A" w:rsidP="00E14C8A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Provide guidance on how parents can support learning at home </w:t>
      </w:r>
    </w:p>
    <w:p w14:paraId="46AE1F91" w14:textId="77777777" w:rsidR="00E14C8A" w:rsidRPr="00CF48B4" w:rsidRDefault="00E14C8A" w:rsidP="00E14C8A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Ensure all communication is professional, respectful, and confidential </w:t>
      </w:r>
    </w:p>
    <w:p w14:paraId="20FDCC6D" w14:textId="77777777" w:rsidR="00E14C8A" w:rsidRPr="00CF48B4" w:rsidRDefault="00E14C8A" w:rsidP="00E14C8A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Provide a clear written contract outlining terms, conditions, and payment arrangements </w:t>
      </w:r>
    </w:p>
    <w:p w14:paraId="439847C4" w14:textId="77777777" w:rsidR="00E14C8A" w:rsidRPr="00CF48B4" w:rsidRDefault="00F476F5" w:rsidP="00E14C8A">
      <w:pPr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4569D7F4">
          <v:rect id="_x0000_i1034" style="width:0;height:1.5pt" o:hralign="center" o:hrstd="t" o:hr="t" fillcolor="#a0a0a0" stroked="f"/>
        </w:pict>
      </w:r>
    </w:p>
    <w:p w14:paraId="4405FFB2" w14:textId="77777777" w:rsidR="00E14C8A" w:rsidRPr="00CF48B4" w:rsidRDefault="00E14C8A" w:rsidP="00E14C8A">
      <w:pPr>
        <w:ind w:left="360"/>
        <w:jc w:val="both"/>
        <w:rPr>
          <w:rFonts w:ascii="Calibri" w:hAnsi="Calibri" w:cs="Calibri"/>
          <w:b/>
          <w:bCs/>
        </w:rPr>
      </w:pPr>
      <w:r w:rsidRPr="00CF48B4">
        <w:rPr>
          <w:rFonts w:ascii="Calibri" w:hAnsi="Calibri" w:cs="Calibri"/>
          <w:b/>
          <w:bCs/>
        </w:rPr>
        <w:t>Monitoring and Review</w:t>
      </w:r>
    </w:p>
    <w:p w14:paraId="352F332B" w14:textId="77777777" w:rsidR="00E14C8A" w:rsidRPr="00CF48B4" w:rsidRDefault="00E14C8A" w:rsidP="00E14C8A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>This policy will be reviewed regularly to ensure it remains in line with EYFS requirements and continues to meet the needs of children and families.</w:t>
      </w:r>
    </w:p>
    <w:p w14:paraId="6ECADAD9" w14:textId="77777777" w:rsidR="00E14C8A" w:rsidRPr="00804E50" w:rsidRDefault="00E14C8A" w:rsidP="00E14C8A">
      <w:pPr>
        <w:ind w:left="360"/>
        <w:jc w:val="both"/>
        <w:rPr>
          <w:rFonts w:ascii="Calibri" w:hAnsi="Calibri" w:cs="Calibri"/>
        </w:rPr>
      </w:pPr>
    </w:p>
    <w:p w14:paraId="773ABC0D" w14:textId="77777777" w:rsidR="00E14C8A" w:rsidRPr="00804E50" w:rsidRDefault="00E14C8A" w:rsidP="00E14C8A">
      <w:pPr>
        <w:jc w:val="both"/>
        <w:rPr>
          <w:rFonts w:ascii="Calibri" w:hAnsi="Calibri" w:cs="Calibri"/>
        </w:rPr>
      </w:pPr>
    </w:p>
    <w:tbl>
      <w:tblPr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8"/>
        <w:gridCol w:w="2754"/>
      </w:tblGrid>
      <w:tr w:rsidR="00E14C8A" w:rsidRPr="00804E50" w14:paraId="057FC411" w14:textId="77777777" w:rsidTr="00127F0B">
        <w:trPr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14:paraId="234D3D6E" w14:textId="77777777" w:rsidR="00E14C8A" w:rsidRPr="00804E50" w:rsidRDefault="00E14C8A" w:rsidP="00127F0B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04E50">
              <w:rPr>
                <w:rFonts w:ascii="Calibri" w:eastAsia="Arial" w:hAnsi="Calibri" w:cs="Calibri"/>
                <w:b/>
                <w:sz w:val="20"/>
                <w:szCs w:val="20"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14:paraId="653A5E6E" w14:textId="235640DE" w:rsidR="00E14C8A" w:rsidRPr="00804E50" w:rsidRDefault="00E14C8A" w:rsidP="00127F0B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04E50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Signed on behalf of the </w:t>
            </w:r>
            <w:proofErr w:type="gramStart"/>
            <w:r>
              <w:rPr>
                <w:rFonts w:ascii="Calibri" w:eastAsia="Arial" w:hAnsi="Calibri" w:cs="Calibri"/>
                <w:b/>
                <w:sz w:val="20"/>
                <w:szCs w:val="20"/>
              </w:rPr>
              <w:t>Pre-school</w:t>
            </w:r>
            <w:proofErr w:type="gramEnd"/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14:paraId="0B458804" w14:textId="77777777" w:rsidR="00E14C8A" w:rsidRPr="00804E50" w:rsidRDefault="00E14C8A" w:rsidP="00127F0B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04E50">
              <w:rPr>
                <w:rFonts w:ascii="Calibri" w:eastAsia="Arial" w:hAnsi="Calibri" w:cs="Calibri"/>
                <w:b/>
                <w:sz w:val="20"/>
                <w:szCs w:val="20"/>
              </w:rPr>
              <w:t>Date for review</w:t>
            </w:r>
          </w:p>
        </w:tc>
      </w:tr>
      <w:tr w:rsidR="00E14C8A" w:rsidRPr="00970CC6" w14:paraId="1F0CB78B" w14:textId="77777777" w:rsidTr="00127F0B">
        <w:trPr>
          <w:jc w:val="center"/>
        </w:trPr>
        <w:tc>
          <w:tcPr>
            <w:tcW w:w="2943" w:type="dxa"/>
            <w:vAlign w:val="center"/>
          </w:tcPr>
          <w:p w14:paraId="11918603" w14:textId="77777777" w:rsidR="00E14C8A" w:rsidRPr="00804E50" w:rsidRDefault="00E14C8A" w:rsidP="00127F0B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  <w:lang w:eastAsia="en-US"/>
              </w:rPr>
              <w:t>30/03/2026</w:t>
            </w:r>
          </w:p>
        </w:tc>
        <w:tc>
          <w:tcPr>
            <w:tcW w:w="3408" w:type="dxa"/>
          </w:tcPr>
          <w:p w14:paraId="16CEDFA8" w14:textId="77777777" w:rsidR="00E14C8A" w:rsidRPr="00804E50" w:rsidRDefault="00E14C8A" w:rsidP="00127F0B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G.Searle</w:t>
            </w:r>
            <w:proofErr w:type="spellEnd"/>
            <w:proofErr w:type="gramEnd"/>
          </w:p>
        </w:tc>
        <w:tc>
          <w:tcPr>
            <w:tcW w:w="2754" w:type="dxa"/>
          </w:tcPr>
          <w:p w14:paraId="1966FD36" w14:textId="77777777" w:rsidR="00E14C8A" w:rsidRPr="00970CC6" w:rsidRDefault="00E14C8A" w:rsidP="00127F0B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  <w:lang w:eastAsia="en-US"/>
              </w:rPr>
              <w:t>30/03/2027</w:t>
            </w:r>
          </w:p>
        </w:tc>
      </w:tr>
    </w:tbl>
    <w:p w14:paraId="74F06065" w14:textId="77777777" w:rsidR="00E544E9" w:rsidRPr="00A752D5" w:rsidRDefault="00E544E9" w:rsidP="00A752D5"/>
    <w:sectPr w:rsidR="00E544E9" w:rsidRPr="00A752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0E681" w14:textId="77777777" w:rsidR="00F476F5" w:rsidRDefault="00F476F5" w:rsidP="0024385E">
      <w:r>
        <w:separator/>
      </w:r>
    </w:p>
  </w:endnote>
  <w:endnote w:type="continuationSeparator" w:id="0">
    <w:p w14:paraId="214EE567" w14:textId="77777777" w:rsidR="00F476F5" w:rsidRDefault="00F476F5" w:rsidP="00243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02463" w14:textId="77777777" w:rsidR="0024385E" w:rsidRDefault="002438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1C8BE" w14:textId="77777777" w:rsidR="0024385E" w:rsidRDefault="002438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757C3" w14:textId="77777777" w:rsidR="0024385E" w:rsidRDefault="002438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B6C28" w14:textId="77777777" w:rsidR="00F476F5" w:rsidRDefault="00F476F5" w:rsidP="0024385E">
      <w:r>
        <w:separator/>
      </w:r>
    </w:p>
  </w:footnote>
  <w:footnote w:type="continuationSeparator" w:id="0">
    <w:p w14:paraId="0F5BA10B" w14:textId="77777777" w:rsidR="00F476F5" w:rsidRDefault="00F476F5" w:rsidP="00243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2F6BA" w14:textId="33CC5036" w:rsidR="0024385E" w:rsidRDefault="00F476F5">
    <w:pPr>
      <w:pStyle w:val="Header"/>
    </w:pPr>
    <w:r>
      <w:rPr>
        <w:noProof/>
        <w14:ligatures w14:val="standardContextual"/>
      </w:rPr>
      <w:pict w14:anchorId="402DE9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7694094" o:spid="_x0000_s1026" type="#_x0000_t75" style="position:absolute;margin-left:0;margin-top:0;width:451.2pt;height:272.5pt;z-index:-251657216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6DC4A" w14:textId="3C548135" w:rsidR="0024385E" w:rsidRDefault="00F476F5">
    <w:pPr>
      <w:pStyle w:val="Header"/>
    </w:pPr>
    <w:r>
      <w:rPr>
        <w:noProof/>
        <w14:ligatures w14:val="standardContextual"/>
      </w:rPr>
      <w:pict w14:anchorId="10EDA4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7694095" o:spid="_x0000_s1027" type="#_x0000_t75" style="position:absolute;margin-left:0;margin-top:0;width:451.2pt;height:272.5pt;z-index:-251656192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77A84" w14:textId="50CEAB21" w:rsidR="0024385E" w:rsidRDefault="00F476F5">
    <w:pPr>
      <w:pStyle w:val="Header"/>
    </w:pPr>
    <w:r>
      <w:rPr>
        <w:noProof/>
        <w14:ligatures w14:val="standardContextual"/>
      </w:rPr>
      <w:pict w14:anchorId="238802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7694093" o:spid="_x0000_s1025" type="#_x0000_t75" style="position:absolute;margin-left:0;margin-top:0;width:451.2pt;height:272.5pt;z-index:-251658240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534CD"/>
    <w:multiLevelType w:val="multilevel"/>
    <w:tmpl w:val="B0FC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63031A"/>
    <w:multiLevelType w:val="multilevel"/>
    <w:tmpl w:val="5E7E7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6A49E3"/>
    <w:multiLevelType w:val="multilevel"/>
    <w:tmpl w:val="9A9AA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39272C"/>
    <w:multiLevelType w:val="multilevel"/>
    <w:tmpl w:val="030E8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243A09"/>
    <w:multiLevelType w:val="multilevel"/>
    <w:tmpl w:val="4798F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593A80"/>
    <w:multiLevelType w:val="hybridMultilevel"/>
    <w:tmpl w:val="EFB47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9A72AE"/>
    <w:multiLevelType w:val="multilevel"/>
    <w:tmpl w:val="79A64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E067CA"/>
    <w:multiLevelType w:val="multilevel"/>
    <w:tmpl w:val="1F0C9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9F68C4"/>
    <w:multiLevelType w:val="multilevel"/>
    <w:tmpl w:val="FCBC4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799395">
    <w:abstractNumId w:val="5"/>
  </w:num>
  <w:num w:numId="2" w16cid:durableId="967203309">
    <w:abstractNumId w:val="4"/>
  </w:num>
  <w:num w:numId="3" w16cid:durableId="782766568">
    <w:abstractNumId w:val="1"/>
  </w:num>
  <w:num w:numId="4" w16cid:durableId="1886212587">
    <w:abstractNumId w:val="3"/>
  </w:num>
  <w:num w:numId="5" w16cid:durableId="1110976578">
    <w:abstractNumId w:val="6"/>
  </w:num>
  <w:num w:numId="6" w16cid:durableId="1350645342">
    <w:abstractNumId w:val="2"/>
  </w:num>
  <w:num w:numId="7" w16cid:durableId="2113937746">
    <w:abstractNumId w:val="8"/>
  </w:num>
  <w:num w:numId="8" w16cid:durableId="748424800">
    <w:abstractNumId w:val="7"/>
  </w:num>
  <w:num w:numId="9" w16cid:durableId="1705986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C5D"/>
    <w:rsid w:val="000A780F"/>
    <w:rsid w:val="000E7560"/>
    <w:rsid w:val="0024385E"/>
    <w:rsid w:val="003F1E13"/>
    <w:rsid w:val="00541D20"/>
    <w:rsid w:val="00796BD1"/>
    <w:rsid w:val="007D31BA"/>
    <w:rsid w:val="007D6C5D"/>
    <w:rsid w:val="008B66B0"/>
    <w:rsid w:val="008C0FF3"/>
    <w:rsid w:val="00A752D5"/>
    <w:rsid w:val="00C61041"/>
    <w:rsid w:val="00C64032"/>
    <w:rsid w:val="00DD4F7F"/>
    <w:rsid w:val="00E14C8A"/>
    <w:rsid w:val="00E544E9"/>
    <w:rsid w:val="00E92CB9"/>
    <w:rsid w:val="00F476F5"/>
    <w:rsid w:val="00F8604B"/>
    <w:rsid w:val="00FF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EC5E7E"/>
  <w15:chartTrackingRefBased/>
  <w15:docId w15:val="{DDCE620D-1DB1-4C80-A24D-0AD1C9669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C5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6C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Heading1"/>
    <w:next w:val="Heading1"/>
    <w:qFormat/>
    <w:rsid w:val="007D6C5D"/>
    <w:pPr>
      <w:keepLines w:val="0"/>
      <w:pageBreakBefore/>
      <w:spacing w:before="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D6C5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438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385E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438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385E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649</Words>
  <Characters>3703</Characters>
  <Application>Microsoft Office Word</Application>
  <DocSecurity>0</DocSecurity>
  <Lines>30</Lines>
  <Paragraphs>8</Paragraphs>
  <ScaleCrop>false</ScaleCrop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 Day Nursery</dc:creator>
  <cp:keywords/>
  <dc:description/>
  <cp:lastModifiedBy>Bell Day</cp:lastModifiedBy>
  <cp:revision>12</cp:revision>
  <cp:lastPrinted>2025-02-28T11:44:00Z</cp:lastPrinted>
  <dcterms:created xsi:type="dcterms:W3CDTF">2023-04-11T12:41:00Z</dcterms:created>
  <dcterms:modified xsi:type="dcterms:W3CDTF">2026-03-30T12:10:00Z</dcterms:modified>
</cp:coreProperties>
</file>