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7CABA" w14:textId="77777777" w:rsidR="004F7B0A" w:rsidRDefault="004F7B0A" w:rsidP="004F7B0A">
      <w:pPr>
        <w:ind w:left="720"/>
        <w:jc w:val="both"/>
        <w:rPr>
          <w:rFonts w:ascii="Calibri" w:hAnsi="Calibri" w:cs="Calibri"/>
          <w:b/>
          <w:bCs/>
        </w:rPr>
      </w:pPr>
      <w:bookmarkStart w:id="0" w:name="_Hlk106807779"/>
      <w:r w:rsidRPr="004F7B0A">
        <w:rPr>
          <w:rFonts w:ascii="Calibri" w:hAnsi="Calibri" w:cs="Calibri"/>
          <w:b/>
          <w:bCs/>
        </w:rPr>
        <w:t>Missing Child from Outings Procedure</w:t>
      </w:r>
    </w:p>
    <w:p w14:paraId="2D56AAD9" w14:textId="77777777" w:rsidR="003D5032" w:rsidRPr="004F7B0A" w:rsidRDefault="003D5032" w:rsidP="004F7B0A">
      <w:pPr>
        <w:ind w:left="720"/>
        <w:jc w:val="both"/>
        <w:rPr>
          <w:rFonts w:ascii="Calibri" w:hAnsi="Calibri" w:cs="Calibri"/>
          <w:b/>
          <w:bCs/>
        </w:rPr>
      </w:pPr>
    </w:p>
    <w:p w14:paraId="5908E9CE" w14:textId="77777777" w:rsidR="004F7B0A" w:rsidRPr="004F7B0A" w:rsidRDefault="004F7B0A" w:rsidP="004F7B0A">
      <w:pPr>
        <w:ind w:left="720"/>
        <w:jc w:val="both"/>
        <w:rPr>
          <w:rFonts w:ascii="Calibri" w:hAnsi="Calibri" w:cs="Calibri"/>
        </w:rPr>
      </w:pPr>
      <w:r w:rsidRPr="004F7B0A">
        <w:rPr>
          <w:rFonts w:ascii="Calibri" w:hAnsi="Calibri" w:cs="Calibri"/>
        </w:rPr>
        <w:t>At Bell Day Nursery we take all reasonable steps to ensure children are kept safe while on outings. We carry out risk assessments to identify any hazards that may arise and take appropriate steps to remove, minimise or manage those risks.</w:t>
      </w:r>
    </w:p>
    <w:p w14:paraId="45FE726E" w14:textId="77777777" w:rsidR="004F7B0A" w:rsidRPr="004F7B0A" w:rsidRDefault="004F7B0A" w:rsidP="004F7B0A">
      <w:pPr>
        <w:ind w:left="720"/>
        <w:jc w:val="both"/>
        <w:rPr>
          <w:rFonts w:ascii="Calibri" w:hAnsi="Calibri" w:cs="Calibri"/>
        </w:rPr>
      </w:pPr>
      <w:r w:rsidRPr="004F7B0A">
        <w:rPr>
          <w:rFonts w:ascii="Calibri" w:hAnsi="Calibri" w:cs="Calibri"/>
        </w:rPr>
        <w:t xml:space="preserve">This includes considering appropriate staff-to-child ratios, ensuring children are </w:t>
      </w:r>
      <w:proofErr w:type="gramStart"/>
      <w:r w:rsidRPr="004F7B0A">
        <w:rPr>
          <w:rFonts w:ascii="Calibri" w:hAnsi="Calibri" w:cs="Calibri"/>
        </w:rPr>
        <w:t>supervised at all times</w:t>
      </w:r>
      <w:proofErr w:type="gramEnd"/>
      <w:r w:rsidRPr="004F7B0A">
        <w:rPr>
          <w:rFonts w:ascii="Calibri" w:hAnsi="Calibri" w:cs="Calibri"/>
        </w:rPr>
        <w:t xml:space="preserve"> and carrying out regular headcounts throughout the outing or visit.</w:t>
      </w:r>
    </w:p>
    <w:p w14:paraId="4D78C3B2" w14:textId="77777777" w:rsidR="004F7B0A" w:rsidRDefault="004F7B0A" w:rsidP="004F7B0A">
      <w:pPr>
        <w:ind w:left="720"/>
        <w:jc w:val="both"/>
        <w:rPr>
          <w:rFonts w:ascii="Calibri" w:hAnsi="Calibri" w:cs="Calibri"/>
        </w:rPr>
      </w:pPr>
      <w:r w:rsidRPr="004F7B0A">
        <w:rPr>
          <w:rFonts w:ascii="Calibri" w:hAnsi="Calibri" w:cs="Calibri"/>
        </w:rPr>
        <w:t>In the unlikely event of a child going missing whilst on an outing, the following procedure will be implemented immediately.</w:t>
      </w:r>
    </w:p>
    <w:p w14:paraId="0E230DB1" w14:textId="77777777" w:rsidR="004F7B0A" w:rsidRPr="004F7B0A" w:rsidRDefault="004F7B0A" w:rsidP="004F7B0A">
      <w:pPr>
        <w:ind w:left="720"/>
        <w:jc w:val="both"/>
        <w:rPr>
          <w:rFonts w:ascii="Calibri" w:hAnsi="Calibri" w:cs="Calibri"/>
        </w:rPr>
      </w:pPr>
    </w:p>
    <w:p w14:paraId="2CF8666C" w14:textId="77777777" w:rsidR="004F7B0A" w:rsidRPr="004F7B0A" w:rsidRDefault="004F7B0A" w:rsidP="004F7B0A">
      <w:pPr>
        <w:ind w:left="720"/>
        <w:jc w:val="both"/>
        <w:rPr>
          <w:rFonts w:ascii="Calibri" w:hAnsi="Calibri" w:cs="Calibri"/>
          <w:b/>
          <w:bCs/>
        </w:rPr>
      </w:pPr>
      <w:r w:rsidRPr="004F7B0A">
        <w:rPr>
          <w:rFonts w:ascii="Calibri" w:hAnsi="Calibri" w:cs="Calibri"/>
          <w:b/>
          <w:bCs/>
        </w:rPr>
        <w:t>Immediate Actions</w:t>
      </w:r>
    </w:p>
    <w:p w14:paraId="507E0025" w14:textId="77777777" w:rsidR="004F7B0A" w:rsidRPr="004F7B0A" w:rsidRDefault="004F7B0A" w:rsidP="004F7B0A">
      <w:pPr>
        <w:numPr>
          <w:ilvl w:val="0"/>
          <w:numId w:val="2"/>
        </w:numPr>
        <w:jc w:val="both"/>
        <w:rPr>
          <w:rFonts w:ascii="Calibri" w:hAnsi="Calibri" w:cs="Calibri"/>
        </w:rPr>
      </w:pPr>
      <w:r w:rsidRPr="004F7B0A">
        <w:rPr>
          <w:rFonts w:ascii="Calibri" w:hAnsi="Calibri" w:cs="Calibri"/>
        </w:rPr>
        <w:t>All staff will be made aware that a child is missing and will provide any information that may assist the search, such as a recent photograph and a detailed description of the child and their clothing.</w:t>
      </w:r>
    </w:p>
    <w:p w14:paraId="0CD86D27" w14:textId="77777777" w:rsidR="004F7B0A" w:rsidRPr="004F7B0A" w:rsidRDefault="004F7B0A" w:rsidP="004F7B0A">
      <w:pPr>
        <w:numPr>
          <w:ilvl w:val="0"/>
          <w:numId w:val="2"/>
        </w:numPr>
        <w:jc w:val="both"/>
        <w:rPr>
          <w:rFonts w:ascii="Calibri" w:hAnsi="Calibri" w:cs="Calibri"/>
        </w:rPr>
      </w:pPr>
      <w:r w:rsidRPr="004F7B0A">
        <w:rPr>
          <w:rFonts w:ascii="Calibri" w:hAnsi="Calibri" w:cs="Calibri"/>
        </w:rPr>
        <w:t>The designated person in charge, or the most senior member of staff present, will be informed immediately and will take responsibility for coordinating the response.</w:t>
      </w:r>
    </w:p>
    <w:p w14:paraId="65E01F3F" w14:textId="77777777" w:rsidR="004F7B0A" w:rsidRPr="004F7B0A" w:rsidRDefault="004F7B0A" w:rsidP="004F7B0A">
      <w:pPr>
        <w:numPr>
          <w:ilvl w:val="0"/>
          <w:numId w:val="2"/>
        </w:numPr>
        <w:jc w:val="both"/>
        <w:rPr>
          <w:rFonts w:ascii="Calibri" w:hAnsi="Calibri" w:cs="Calibri"/>
        </w:rPr>
      </w:pPr>
      <w:r w:rsidRPr="004F7B0A">
        <w:rPr>
          <w:rFonts w:ascii="Calibri" w:hAnsi="Calibri" w:cs="Calibri"/>
        </w:rPr>
        <w:t>Staff will carry out an immediate and thorough search of the surrounding area while ensuring that all other children remain supervised, calm and supported.</w:t>
      </w:r>
    </w:p>
    <w:p w14:paraId="621BA8EC" w14:textId="77777777" w:rsidR="004F7B0A" w:rsidRDefault="004F7B0A" w:rsidP="004F7B0A">
      <w:pPr>
        <w:numPr>
          <w:ilvl w:val="0"/>
          <w:numId w:val="2"/>
        </w:numPr>
        <w:jc w:val="both"/>
        <w:rPr>
          <w:rFonts w:ascii="Calibri" w:hAnsi="Calibri" w:cs="Calibri"/>
        </w:rPr>
      </w:pPr>
      <w:r w:rsidRPr="004F7B0A">
        <w:rPr>
          <w:rFonts w:ascii="Calibri" w:hAnsi="Calibri" w:cs="Calibri"/>
        </w:rPr>
        <w:t>If appropriate, on-site security staff will be informed and provided with a description of the missing child.</w:t>
      </w:r>
    </w:p>
    <w:p w14:paraId="774F35DA" w14:textId="77777777" w:rsidR="004F7B0A" w:rsidRPr="004F7B0A" w:rsidRDefault="004F7B0A" w:rsidP="004F7B0A">
      <w:pPr>
        <w:ind w:left="720"/>
        <w:jc w:val="both"/>
        <w:rPr>
          <w:rFonts w:ascii="Calibri" w:hAnsi="Calibri" w:cs="Calibri"/>
        </w:rPr>
      </w:pPr>
    </w:p>
    <w:p w14:paraId="5A2C5B4C" w14:textId="77777777" w:rsidR="004F7B0A" w:rsidRPr="004F7B0A" w:rsidRDefault="004F7B0A" w:rsidP="004F7B0A">
      <w:pPr>
        <w:ind w:left="720"/>
        <w:jc w:val="both"/>
        <w:rPr>
          <w:rFonts w:ascii="Calibri" w:hAnsi="Calibri" w:cs="Calibri"/>
          <w:b/>
          <w:bCs/>
        </w:rPr>
      </w:pPr>
      <w:r w:rsidRPr="004F7B0A">
        <w:rPr>
          <w:rFonts w:ascii="Calibri" w:hAnsi="Calibri" w:cs="Calibri"/>
          <w:b/>
          <w:bCs/>
        </w:rPr>
        <w:t>Contacting Authorities and the Nursery</w:t>
      </w:r>
    </w:p>
    <w:p w14:paraId="72B74C39" w14:textId="77777777" w:rsidR="004F7B0A" w:rsidRPr="004F7B0A" w:rsidRDefault="004F7B0A" w:rsidP="004F7B0A">
      <w:pPr>
        <w:numPr>
          <w:ilvl w:val="0"/>
          <w:numId w:val="3"/>
        </w:numPr>
        <w:jc w:val="both"/>
        <w:rPr>
          <w:rFonts w:ascii="Calibri" w:hAnsi="Calibri" w:cs="Calibri"/>
        </w:rPr>
      </w:pPr>
      <w:r w:rsidRPr="004F7B0A">
        <w:rPr>
          <w:rFonts w:ascii="Calibri" w:hAnsi="Calibri" w:cs="Calibri"/>
        </w:rPr>
        <w:t>The designated person in charge or the most senior member of staff will contact the police immediately.</w:t>
      </w:r>
    </w:p>
    <w:p w14:paraId="7CF409D5" w14:textId="77777777" w:rsidR="004F7B0A" w:rsidRPr="004F7B0A" w:rsidRDefault="004F7B0A" w:rsidP="004F7B0A">
      <w:pPr>
        <w:numPr>
          <w:ilvl w:val="0"/>
          <w:numId w:val="3"/>
        </w:numPr>
        <w:jc w:val="both"/>
        <w:rPr>
          <w:rFonts w:ascii="Calibri" w:hAnsi="Calibri" w:cs="Calibri"/>
        </w:rPr>
      </w:pPr>
      <w:r w:rsidRPr="004F7B0A">
        <w:rPr>
          <w:rFonts w:ascii="Calibri" w:hAnsi="Calibri" w:cs="Calibri"/>
        </w:rPr>
        <w:t>The nursery will be informed as soon as possible. The nursery will then contact the child’s parents or carers to inform them of the situation.</w:t>
      </w:r>
    </w:p>
    <w:p w14:paraId="392A3C92" w14:textId="77777777" w:rsidR="004F7B0A" w:rsidRDefault="004F7B0A" w:rsidP="004F7B0A">
      <w:pPr>
        <w:numPr>
          <w:ilvl w:val="0"/>
          <w:numId w:val="3"/>
        </w:numPr>
        <w:jc w:val="both"/>
        <w:rPr>
          <w:rFonts w:ascii="Calibri" w:hAnsi="Calibri" w:cs="Calibri"/>
        </w:rPr>
      </w:pPr>
      <w:r w:rsidRPr="004F7B0A">
        <w:rPr>
          <w:rFonts w:ascii="Calibri" w:hAnsi="Calibri" w:cs="Calibri"/>
        </w:rPr>
        <w:t>If the whole nursery is on an outing, the person in charge will ensure that all emergency contact details are taken on the trip.</w:t>
      </w:r>
    </w:p>
    <w:p w14:paraId="1CCACA35" w14:textId="77777777" w:rsidR="003D5032" w:rsidRPr="004F7B0A" w:rsidRDefault="003D5032" w:rsidP="003D5032">
      <w:pPr>
        <w:ind w:left="720"/>
        <w:jc w:val="both"/>
        <w:rPr>
          <w:rFonts w:ascii="Calibri" w:hAnsi="Calibri" w:cs="Calibri"/>
        </w:rPr>
      </w:pPr>
    </w:p>
    <w:p w14:paraId="2462812F" w14:textId="77777777" w:rsidR="004F7B0A" w:rsidRPr="004F7B0A" w:rsidRDefault="004F7B0A" w:rsidP="004F7B0A">
      <w:pPr>
        <w:ind w:left="720"/>
        <w:jc w:val="both"/>
        <w:rPr>
          <w:rFonts w:ascii="Calibri" w:hAnsi="Calibri" w:cs="Calibri"/>
          <w:b/>
          <w:bCs/>
        </w:rPr>
      </w:pPr>
      <w:r w:rsidRPr="004F7B0A">
        <w:rPr>
          <w:rFonts w:ascii="Calibri" w:hAnsi="Calibri" w:cs="Calibri"/>
          <w:b/>
          <w:bCs/>
        </w:rPr>
        <w:t>Ongoing Actions</w:t>
      </w:r>
    </w:p>
    <w:p w14:paraId="7202C13C" w14:textId="77777777" w:rsidR="004F7B0A" w:rsidRPr="004F7B0A" w:rsidRDefault="004F7B0A" w:rsidP="004F7B0A">
      <w:pPr>
        <w:numPr>
          <w:ilvl w:val="0"/>
          <w:numId w:val="4"/>
        </w:numPr>
        <w:jc w:val="both"/>
        <w:rPr>
          <w:rFonts w:ascii="Calibri" w:hAnsi="Calibri" w:cs="Calibri"/>
        </w:rPr>
      </w:pPr>
      <w:r w:rsidRPr="004F7B0A">
        <w:rPr>
          <w:rFonts w:ascii="Calibri" w:hAnsi="Calibri" w:cs="Calibri"/>
        </w:rPr>
        <w:t>Some staff will continue searching for the missing child while other staff remain responsible for supervising the rest of the children.</w:t>
      </w:r>
    </w:p>
    <w:p w14:paraId="6EBC20D7" w14:textId="77777777" w:rsidR="004F7B0A" w:rsidRPr="004F7B0A" w:rsidRDefault="004F7B0A" w:rsidP="004F7B0A">
      <w:pPr>
        <w:numPr>
          <w:ilvl w:val="0"/>
          <w:numId w:val="4"/>
        </w:numPr>
        <w:jc w:val="both"/>
        <w:rPr>
          <w:rFonts w:ascii="Calibri" w:hAnsi="Calibri" w:cs="Calibri"/>
        </w:rPr>
      </w:pPr>
      <w:r w:rsidRPr="004F7B0A">
        <w:rPr>
          <w:rFonts w:ascii="Calibri" w:hAnsi="Calibri" w:cs="Calibri"/>
        </w:rPr>
        <w:t>The person in charge will ensure that there are sufficient staff members to:</w:t>
      </w:r>
    </w:p>
    <w:p w14:paraId="4244D6A9" w14:textId="77777777" w:rsidR="004F7B0A" w:rsidRPr="004F7B0A" w:rsidRDefault="004F7B0A" w:rsidP="004F7B0A">
      <w:pPr>
        <w:numPr>
          <w:ilvl w:val="1"/>
          <w:numId w:val="4"/>
        </w:numPr>
        <w:jc w:val="both"/>
        <w:rPr>
          <w:rFonts w:ascii="Calibri" w:hAnsi="Calibri" w:cs="Calibri"/>
        </w:rPr>
      </w:pPr>
      <w:r w:rsidRPr="004F7B0A">
        <w:rPr>
          <w:rFonts w:ascii="Calibri" w:hAnsi="Calibri" w:cs="Calibri"/>
        </w:rPr>
        <w:t>Care for and supervise the remaining children</w:t>
      </w:r>
    </w:p>
    <w:p w14:paraId="65EBE34A" w14:textId="77777777" w:rsidR="004F7B0A" w:rsidRPr="004F7B0A" w:rsidRDefault="004F7B0A" w:rsidP="004F7B0A">
      <w:pPr>
        <w:numPr>
          <w:ilvl w:val="1"/>
          <w:numId w:val="4"/>
        </w:numPr>
        <w:jc w:val="both"/>
        <w:rPr>
          <w:rFonts w:ascii="Calibri" w:hAnsi="Calibri" w:cs="Calibri"/>
        </w:rPr>
      </w:pPr>
      <w:r w:rsidRPr="004F7B0A">
        <w:rPr>
          <w:rFonts w:ascii="Calibri" w:hAnsi="Calibri" w:cs="Calibri"/>
        </w:rPr>
        <w:t>Continue searching for the missing child</w:t>
      </w:r>
    </w:p>
    <w:p w14:paraId="257B7C2E" w14:textId="77777777" w:rsidR="004F7B0A" w:rsidRPr="004F7B0A" w:rsidRDefault="004F7B0A" w:rsidP="004F7B0A">
      <w:pPr>
        <w:numPr>
          <w:ilvl w:val="1"/>
          <w:numId w:val="4"/>
        </w:numPr>
        <w:jc w:val="both"/>
        <w:rPr>
          <w:rFonts w:ascii="Calibri" w:hAnsi="Calibri" w:cs="Calibri"/>
        </w:rPr>
      </w:pPr>
      <w:r w:rsidRPr="004F7B0A">
        <w:rPr>
          <w:rFonts w:ascii="Calibri" w:hAnsi="Calibri" w:cs="Calibri"/>
        </w:rPr>
        <w:t>Meet and liaise with the police</w:t>
      </w:r>
    </w:p>
    <w:p w14:paraId="0D57B294" w14:textId="77777777" w:rsidR="004F7B0A" w:rsidRDefault="004F7B0A" w:rsidP="004F7B0A">
      <w:pPr>
        <w:numPr>
          <w:ilvl w:val="0"/>
          <w:numId w:val="4"/>
        </w:numPr>
        <w:jc w:val="both"/>
        <w:rPr>
          <w:rFonts w:ascii="Calibri" w:hAnsi="Calibri" w:cs="Calibri"/>
        </w:rPr>
      </w:pPr>
      <w:r w:rsidRPr="004F7B0A">
        <w:rPr>
          <w:rFonts w:ascii="Calibri" w:hAnsi="Calibri" w:cs="Calibri"/>
        </w:rPr>
        <w:t>Additional staff may be contacted if necessary to assist with supervision or support.</w:t>
      </w:r>
    </w:p>
    <w:p w14:paraId="0D96E05D" w14:textId="77777777" w:rsidR="003D5032" w:rsidRPr="004F7B0A" w:rsidRDefault="003D5032" w:rsidP="003D5032">
      <w:pPr>
        <w:ind w:left="720"/>
        <w:jc w:val="both"/>
        <w:rPr>
          <w:rFonts w:ascii="Calibri" w:hAnsi="Calibri" w:cs="Calibri"/>
        </w:rPr>
      </w:pPr>
    </w:p>
    <w:p w14:paraId="786A7E47" w14:textId="77777777" w:rsidR="004F7B0A" w:rsidRPr="004F7B0A" w:rsidRDefault="004F7B0A" w:rsidP="004F7B0A">
      <w:pPr>
        <w:ind w:left="720"/>
        <w:jc w:val="both"/>
        <w:rPr>
          <w:rFonts w:ascii="Calibri" w:hAnsi="Calibri" w:cs="Calibri"/>
          <w:b/>
          <w:bCs/>
        </w:rPr>
      </w:pPr>
      <w:r w:rsidRPr="004F7B0A">
        <w:rPr>
          <w:rFonts w:ascii="Calibri" w:hAnsi="Calibri" w:cs="Calibri"/>
          <w:b/>
          <w:bCs/>
        </w:rPr>
        <w:t>Recording the Incident</w:t>
      </w:r>
    </w:p>
    <w:p w14:paraId="287B5192" w14:textId="77777777" w:rsidR="004F7B0A" w:rsidRPr="004F7B0A" w:rsidRDefault="004F7B0A" w:rsidP="004F7B0A">
      <w:pPr>
        <w:ind w:left="720"/>
        <w:jc w:val="both"/>
        <w:rPr>
          <w:rFonts w:ascii="Calibri" w:hAnsi="Calibri" w:cs="Calibri"/>
        </w:rPr>
      </w:pPr>
      <w:r w:rsidRPr="004F7B0A">
        <w:rPr>
          <w:rFonts w:ascii="Calibri" w:hAnsi="Calibri" w:cs="Calibri"/>
        </w:rPr>
        <w:t>All incidents must be recorded in writing as soon as practicable. The record will include:</w:t>
      </w:r>
    </w:p>
    <w:p w14:paraId="1DF5178C" w14:textId="77777777" w:rsidR="004F7B0A" w:rsidRPr="004F7B0A" w:rsidRDefault="004F7B0A" w:rsidP="004F7B0A">
      <w:pPr>
        <w:numPr>
          <w:ilvl w:val="0"/>
          <w:numId w:val="5"/>
        </w:numPr>
        <w:jc w:val="both"/>
        <w:rPr>
          <w:rFonts w:ascii="Calibri" w:hAnsi="Calibri" w:cs="Calibri"/>
        </w:rPr>
      </w:pPr>
      <w:r w:rsidRPr="004F7B0A">
        <w:rPr>
          <w:rFonts w:ascii="Calibri" w:hAnsi="Calibri" w:cs="Calibri"/>
        </w:rPr>
        <w:t>The name of the child</w:t>
      </w:r>
    </w:p>
    <w:p w14:paraId="5E95109A" w14:textId="77777777" w:rsidR="004F7B0A" w:rsidRPr="004F7B0A" w:rsidRDefault="004F7B0A" w:rsidP="004F7B0A">
      <w:pPr>
        <w:numPr>
          <w:ilvl w:val="0"/>
          <w:numId w:val="5"/>
        </w:numPr>
        <w:jc w:val="both"/>
        <w:rPr>
          <w:rFonts w:ascii="Calibri" w:hAnsi="Calibri" w:cs="Calibri"/>
        </w:rPr>
      </w:pPr>
      <w:r w:rsidRPr="004F7B0A">
        <w:rPr>
          <w:rFonts w:ascii="Calibri" w:hAnsi="Calibri" w:cs="Calibri"/>
        </w:rPr>
        <w:t>The time the child was noticed missing</w:t>
      </w:r>
    </w:p>
    <w:p w14:paraId="17AACD5F" w14:textId="77777777" w:rsidR="004F7B0A" w:rsidRPr="004F7B0A" w:rsidRDefault="004F7B0A" w:rsidP="004F7B0A">
      <w:pPr>
        <w:numPr>
          <w:ilvl w:val="0"/>
          <w:numId w:val="5"/>
        </w:numPr>
        <w:jc w:val="both"/>
        <w:rPr>
          <w:rFonts w:ascii="Calibri" w:hAnsi="Calibri" w:cs="Calibri"/>
        </w:rPr>
      </w:pPr>
      <w:r w:rsidRPr="004F7B0A">
        <w:rPr>
          <w:rFonts w:ascii="Calibri" w:hAnsi="Calibri" w:cs="Calibri"/>
        </w:rPr>
        <w:t>Details of the search carried out</w:t>
      </w:r>
    </w:p>
    <w:p w14:paraId="0E957ECC" w14:textId="77777777" w:rsidR="004F7B0A" w:rsidRPr="004F7B0A" w:rsidRDefault="004F7B0A" w:rsidP="004F7B0A">
      <w:pPr>
        <w:numPr>
          <w:ilvl w:val="0"/>
          <w:numId w:val="5"/>
        </w:numPr>
        <w:jc w:val="both"/>
        <w:rPr>
          <w:rFonts w:ascii="Calibri" w:hAnsi="Calibri" w:cs="Calibri"/>
        </w:rPr>
      </w:pPr>
      <w:r w:rsidRPr="004F7B0A">
        <w:rPr>
          <w:rFonts w:ascii="Calibri" w:hAnsi="Calibri" w:cs="Calibri"/>
        </w:rPr>
        <w:t>When parents and authorities were contacted</w:t>
      </w:r>
    </w:p>
    <w:p w14:paraId="182DFDF3" w14:textId="77777777" w:rsidR="004F7B0A" w:rsidRPr="004F7B0A" w:rsidRDefault="004F7B0A" w:rsidP="004F7B0A">
      <w:pPr>
        <w:numPr>
          <w:ilvl w:val="0"/>
          <w:numId w:val="5"/>
        </w:numPr>
        <w:jc w:val="both"/>
        <w:rPr>
          <w:rFonts w:ascii="Calibri" w:hAnsi="Calibri" w:cs="Calibri"/>
        </w:rPr>
      </w:pPr>
      <w:r w:rsidRPr="004F7B0A">
        <w:rPr>
          <w:rFonts w:ascii="Calibri" w:hAnsi="Calibri" w:cs="Calibri"/>
        </w:rPr>
        <w:t>The outcome of the incident</w:t>
      </w:r>
    </w:p>
    <w:p w14:paraId="377422B4" w14:textId="77777777" w:rsidR="004F7B0A" w:rsidRDefault="004F7B0A" w:rsidP="004F7B0A">
      <w:pPr>
        <w:ind w:left="720"/>
        <w:jc w:val="both"/>
        <w:rPr>
          <w:rFonts w:ascii="Calibri" w:hAnsi="Calibri" w:cs="Calibri"/>
        </w:rPr>
      </w:pPr>
      <w:r w:rsidRPr="004F7B0A">
        <w:rPr>
          <w:rFonts w:ascii="Calibri" w:hAnsi="Calibri" w:cs="Calibri"/>
        </w:rPr>
        <w:t>The nursery will also notify Ofsted in accordance with statutory safeguarding requirements.</w:t>
      </w:r>
    </w:p>
    <w:p w14:paraId="400932D8" w14:textId="77777777" w:rsidR="00262EF6" w:rsidRPr="004F7B0A" w:rsidRDefault="00262EF6" w:rsidP="004F7B0A">
      <w:pPr>
        <w:ind w:left="720"/>
        <w:jc w:val="both"/>
        <w:rPr>
          <w:rFonts w:ascii="Calibri" w:hAnsi="Calibri" w:cs="Calibri"/>
        </w:rPr>
      </w:pPr>
    </w:p>
    <w:p w14:paraId="7D641B8B" w14:textId="77777777" w:rsidR="004F7B0A" w:rsidRPr="004F7B0A" w:rsidRDefault="004F7B0A" w:rsidP="004F7B0A">
      <w:pPr>
        <w:ind w:left="720"/>
        <w:jc w:val="both"/>
        <w:rPr>
          <w:rFonts w:ascii="Calibri" w:hAnsi="Calibri" w:cs="Calibri"/>
          <w:b/>
          <w:bCs/>
        </w:rPr>
      </w:pPr>
      <w:r w:rsidRPr="004F7B0A">
        <w:rPr>
          <w:rFonts w:ascii="Calibri" w:hAnsi="Calibri" w:cs="Calibri"/>
          <w:b/>
          <w:bCs/>
        </w:rPr>
        <w:t>If the Child Is Not Immediately Found</w:t>
      </w:r>
    </w:p>
    <w:p w14:paraId="0481A0A1" w14:textId="77777777" w:rsidR="004F7B0A" w:rsidRDefault="004F7B0A" w:rsidP="004F7B0A">
      <w:pPr>
        <w:ind w:left="720"/>
        <w:jc w:val="both"/>
        <w:rPr>
          <w:rFonts w:ascii="Calibri" w:hAnsi="Calibri" w:cs="Calibri"/>
        </w:rPr>
      </w:pPr>
      <w:r w:rsidRPr="004F7B0A">
        <w:rPr>
          <w:rFonts w:ascii="Calibri" w:hAnsi="Calibri" w:cs="Calibri"/>
        </w:rPr>
        <w:t>In the unlikely event that the child is not found quickly, the nursery will continue to follow the procedures set out by the police and the local authority.</w:t>
      </w:r>
    </w:p>
    <w:p w14:paraId="09E3D822" w14:textId="77777777" w:rsidR="00C712D0" w:rsidRPr="004F7B0A" w:rsidRDefault="00C712D0" w:rsidP="004F7B0A">
      <w:pPr>
        <w:ind w:left="720"/>
        <w:jc w:val="both"/>
        <w:rPr>
          <w:rFonts w:ascii="Calibri" w:hAnsi="Calibri" w:cs="Calibri"/>
        </w:rPr>
      </w:pPr>
    </w:p>
    <w:p w14:paraId="7BFC0126" w14:textId="77777777" w:rsidR="004F7B0A" w:rsidRPr="004F7B0A" w:rsidRDefault="004F7B0A" w:rsidP="004F7B0A">
      <w:pPr>
        <w:ind w:left="720"/>
        <w:jc w:val="both"/>
        <w:rPr>
          <w:rFonts w:ascii="Calibri" w:hAnsi="Calibri" w:cs="Calibri"/>
          <w:b/>
          <w:bCs/>
        </w:rPr>
      </w:pPr>
      <w:r w:rsidRPr="004F7B0A">
        <w:rPr>
          <w:rFonts w:ascii="Calibri" w:hAnsi="Calibri" w:cs="Calibri"/>
          <w:b/>
          <w:bCs/>
        </w:rPr>
        <w:lastRenderedPageBreak/>
        <w:t>Support Following the Incident</w:t>
      </w:r>
    </w:p>
    <w:p w14:paraId="0DC505A5" w14:textId="77777777" w:rsidR="004F7B0A" w:rsidRDefault="004F7B0A" w:rsidP="004F7B0A">
      <w:pPr>
        <w:ind w:left="720"/>
        <w:jc w:val="both"/>
        <w:rPr>
          <w:rFonts w:ascii="Calibri" w:hAnsi="Calibri" w:cs="Calibri"/>
        </w:rPr>
      </w:pPr>
      <w:r w:rsidRPr="004F7B0A">
        <w:rPr>
          <w:rFonts w:ascii="Calibri" w:hAnsi="Calibri" w:cs="Calibri"/>
        </w:rPr>
        <w:t>Incidents of this nature can be extremely distressing for children, parents and staff. The nursery will ensure that appropriate support and reassurance are provided following the incident and will seek further support if required.</w:t>
      </w:r>
    </w:p>
    <w:p w14:paraId="3802239A" w14:textId="77777777" w:rsidR="00C712D0" w:rsidRPr="004F7B0A" w:rsidRDefault="00C712D0" w:rsidP="004F7B0A">
      <w:pPr>
        <w:ind w:left="720"/>
        <w:jc w:val="both"/>
        <w:rPr>
          <w:rFonts w:ascii="Calibri" w:hAnsi="Calibri" w:cs="Calibri"/>
        </w:rPr>
      </w:pPr>
    </w:p>
    <w:p w14:paraId="5A7641B6" w14:textId="77777777" w:rsidR="004F7B0A" w:rsidRPr="004F7B0A" w:rsidRDefault="004F7B0A" w:rsidP="004F7B0A">
      <w:pPr>
        <w:ind w:left="720"/>
        <w:jc w:val="both"/>
        <w:rPr>
          <w:rFonts w:ascii="Calibri" w:hAnsi="Calibri" w:cs="Calibri"/>
          <w:b/>
          <w:bCs/>
        </w:rPr>
      </w:pPr>
      <w:r w:rsidRPr="004F7B0A">
        <w:rPr>
          <w:rFonts w:ascii="Calibri" w:hAnsi="Calibri" w:cs="Calibri"/>
          <w:b/>
          <w:bCs/>
        </w:rPr>
        <w:t>Media Enquiries</w:t>
      </w:r>
    </w:p>
    <w:p w14:paraId="05C3DADB" w14:textId="77777777" w:rsidR="004F7B0A" w:rsidRDefault="004F7B0A" w:rsidP="004F7B0A">
      <w:pPr>
        <w:ind w:left="720"/>
        <w:jc w:val="both"/>
        <w:rPr>
          <w:rFonts w:ascii="Calibri" w:hAnsi="Calibri" w:cs="Calibri"/>
        </w:rPr>
      </w:pPr>
      <w:r w:rsidRPr="004F7B0A">
        <w:rPr>
          <w:rFonts w:ascii="Calibri" w:hAnsi="Calibri" w:cs="Calibri"/>
        </w:rPr>
        <w:t>In the event of any media attention relating to the incident, staff must not speak to any media representatives. Any enquiries will be handled by nursery management.</w:t>
      </w:r>
    </w:p>
    <w:p w14:paraId="74AB9E8E" w14:textId="77777777" w:rsidR="00C712D0" w:rsidRPr="004F7B0A" w:rsidRDefault="00C712D0" w:rsidP="004F7B0A">
      <w:pPr>
        <w:ind w:left="720"/>
        <w:jc w:val="both"/>
        <w:rPr>
          <w:rFonts w:ascii="Calibri" w:hAnsi="Calibri" w:cs="Calibri"/>
        </w:rPr>
      </w:pPr>
    </w:p>
    <w:p w14:paraId="45AFC113" w14:textId="77777777" w:rsidR="004F7B0A" w:rsidRPr="004F7B0A" w:rsidRDefault="004F7B0A" w:rsidP="004F7B0A">
      <w:pPr>
        <w:ind w:left="720"/>
        <w:jc w:val="both"/>
        <w:rPr>
          <w:rFonts w:ascii="Calibri" w:hAnsi="Calibri" w:cs="Calibri"/>
          <w:b/>
          <w:bCs/>
        </w:rPr>
      </w:pPr>
      <w:r w:rsidRPr="004F7B0A">
        <w:rPr>
          <w:rFonts w:ascii="Calibri" w:hAnsi="Calibri" w:cs="Calibri"/>
          <w:b/>
          <w:bCs/>
        </w:rPr>
        <w:t>Review and Risk Assessment</w:t>
      </w:r>
    </w:p>
    <w:p w14:paraId="028ED49E" w14:textId="77777777" w:rsidR="004F7B0A" w:rsidRPr="004F7B0A" w:rsidRDefault="004F7B0A" w:rsidP="004F7B0A">
      <w:pPr>
        <w:ind w:left="720"/>
        <w:jc w:val="both"/>
        <w:rPr>
          <w:rFonts w:ascii="Calibri" w:hAnsi="Calibri" w:cs="Calibri"/>
        </w:rPr>
      </w:pPr>
      <w:r w:rsidRPr="004F7B0A">
        <w:rPr>
          <w:rFonts w:ascii="Calibri" w:hAnsi="Calibri" w:cs="Calibri"/>
        </w:rPr>
        <w:t>Following any incident involving a missing child, a full review will take place. Risk assessments and procedures will be reviewed and updated where necessary to minimise the risk of such an incident occurring again.</w:t>
      </w:r>
    </w:p>
    <w:p w14:paraId="48DF4DE2" w14:textId="77777777" w:rsidR="00805F3A" w:rsidRPr="00805F3A" w:rsidRDefault="00805F3A" w:rsidP="004F7B0A">
      <w:pPr>
        <w:ind w:left="720"/>
        <w:rPr>
          <w:rFonts w:ascii="Calibri" w:hAnsi="Calibri" w:cs="Calibri"/>
        </w:rPr>
      </w:pPr>
    </w:p>
    <w:p w14:paraId="39BBA1A8" w14:textId="77777777" w:rsidR="00805F3A" w:rsidRPr="00805F3A" w:rsidRDefault="00805F3A" w:rsidP="00805F3A">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05F3A" w:rsidRPr="00805F3A" w14:paraId="2D37FB0C" w14:textId="77777777" w:rsidTr="0099325D">
        <w:trPr>
          <w:jc w:val="center"/>
        </w:trPr>
        <w:tc>
          <w:tcPr>
            <w:tcW w:w="2943" w:type="dxa"/>
            <w:tcBorders>
              <w:top w:val="single" w:sz="4" w:space="0" w:color="000000"/>
            </w:tcBorders>
            <w:vAlign w:val="center"/>
          </w:tcPr>
          <w:p w14:paraId="6E35799A" w14:textId="77777777" w:rsidR="00805F3A" w:rsidRPr="00805F3A" w:rsidRDefault="00805F3A" w:rsidP="0099325D">
            <w:pPr>
              <w:jc w:val="both"/>
              <w:rPr>
                <w:rFonts w:ascii="Calibri" w:eastAsia="Calibri" w:hAnsi="Calibri" w:cs="Calibri"/>
                <w:sz w:val="22"/>
                <w:szCs w:val="22"/>
              </w:rPr>
            </w:pPr>
            <w:r w:rsidRPr="00805F3A">
              <w:rPr>
                <w:rFonts w:ascii="Calibri" w:eastAsia="Arial" w:hAnsi="Calibri" w:cs="Calibri"/>
                <w:b/>
                <w:sz w:val="20"/>
                <w:szCs w:val="20"/>
              </w:rPr>
              <w:t>This policy was adopted on</w:t>
            </w:r>
          </w:p>
        </w:tc>
        <w:tc>
          <w:tcPr>
            <w:tcW w:w="3408" w:type="dxa"/>
            <w:tcBorders>
              <w:top w:val="single" w:sz="4" w:space="0" w:color="000000"/>
            </w:tcBorders>
            <w:vAlign w:val="center"/>
          </w:tcPr>
          <w:p w14:paraId="14870567" w14:textId="77777777" w:rsidR="00805F3A" w:rsidRPr="00805F3A" w:rsidRDefault="00805F3A" w:rsidP="0099325D">
            <w:pPr>
              <w:jc w:val="both"/>
              <w:rPr>
                <w:rFonts w:ascii="Calibri" w:eastAsia="Calibri" w:hAnsi="Calibri" w:cs="Calibri"/>
                <w:sz w:val="22"/>
                <w:szCs w:val="22"/>
              </w:rPr>
            </w:pPr>
            <w:r w:rsidRPr="00805F3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AE70F05" w14:textId="77777777" w:rsidR="00805F3A" w:rsidRPr="00805F3A" w:rsidRDefault="00805F3A" w:rsidP="0099325D">
            <w:pPr>
              <w:jc w:val="both"/>
              <w:rPr>
                <w:rFonts w:ascii="Calibri" w:eastAsia="Calibri" w:hAnsi="Calibri" w:cs="Calibri"/>
                <w:sz w:val="22"/>
                <w:szCs w:val="22"/>
              </w:rPr>
            </w:pPr>
            <w:r w:rsidRPr="00805F3A">
              <w:rPr>
                <w:rFonts w:ascii="Calibri" w:eastAsia="Arial" w:hAnsi="Calibri" w:cs="Calibri"/>
                <w:b/>
                <w:sz w:val="20"/>
                <w:szCs w:val="20"/>
              </w:rPr>
              <w:t>Date for review</w:t>
            </w:r>
          </w:p>
        </w:tc>
      </w:tr>
      <w:tr w:rsidR="00074601" w:rsidRPr="00970CC6" w14:paraId="2B888824" w14:textId="77777777" w:rsidTr="0099325D">
        <w:trPr>
          <w:jc w:val="center"/>
        </w:trPr>
        <w:tc>
          <w:tcPr>
            <w:tcW w:w="2943" w:type="dxa"/>
            <w:vAlign w:val="center"/>
          </w:tcPr>
          <w:p w14:paraId="57A6D918" w14:textId="2D80234E" w:rsidR="00074601" w:rsidRPr="00805F3A" w:rsidRDefault="00C712D0" w:rsidP="00074601">
            <w:pPr>
              <w:jc w:val="both"/>
              <w:rPr>
                <w:rFonts w:ascii="Calibri" w:eastAsia="Calibri" w:hAnsi="Calibri" w:cs="Calibri"/>
                <w:sz w:val="22"/>
                <w:szCs w:val="22"/>
              </w:rPr>
            </w:pPr>
            <w:r>
              <w:rPr>
                <w:rFonts w:ascii="Calibri" w:eastAsia="Arial" w:hAnsi="Calibri" w:cs="Calibri"/>
                <w:i/>
                <w:sz w:val="20"/>
                <w:szCs w:val="20"/>
                <w:lang w:eastAsia="en-US"/>
              </w:rPr>
              <w:t>13/03/2026</w:t>
            </w:r>
          </w:p>
        </w:tc>
        <w:tc>
          <w:tcPr>
            <w:tcW w:w="3408" w:type="dxa"/>
          </w:tcPr>
          <w:p w14:paraId="36E3507A" w14:textId="6967B8EA" w:rsidR="00074601" w:rsidRPr="00805F3A" w:rsidRDefault="00074601" w:rsidP="00074601">
            <w:pPr>
              <w:jc w:val="both"/>
              <w:rPr>
                <w:rFonts w:ascii="Calibri" w:eastAsia="Calibri" w:hAnsi="Calibri" w:cs="Calibri"/>
                <w:sz w:val="22"/>
                <w:szCs w:val="22"/>
              </w:rPr>
            </w:pPr>
            <w:proofErr w:type="spellStart"/>
            <w:proofErr w:type="gramStart"/>
            <w:r>
              <w:rPr>
                <w:rFonts w:ascii="Calibri" w:eastAsia="Calibri" w:hAnsi="Calibri" w:cs="Calibri"/>
                <w:sz w:val="22"/>
                <w:szCs w:val="22"/>
                <w:lang w:eastAsia="en-US"/>
              </w:rPr>
              <w:t>G.Searle</w:t>
            </w:r>
            <w:proofErr w:type="spellEnd"/>
            <w:proofErr w:type="gramEnd"/>
          </w:p>
        </w:tc>
        <w:tc>
          <w:tcPr>
            <w:tcW w:w="2754" w:type="dxa"/>
          </w:tcPr>
          <w:p w14:paraId="49931B3B" w14:textId="0D376F5B" w:rsidR="00074601" w:rsidRPr="00970CC6" w:rsidRDefault="00C712D0" w:rsidP="00074601">
            <w:pPr>
              <w:jc w:val="both"/>
              <w:rPr>
                <w:rFonts w:ascii="Calibri" w:eastAsia="Calibri" w:hAnsi="Calibri" w:cs="Calibri"/>
                <w:sz w:val="22"/>
                <w:szCs w:val="22"/>
              </w:rPr>
            </w:pPr>
            <w:r>
              <w:rPr>
                <w:rFonts w:ascii="Calibri" w:eastAsia="Arial" w:hAnsi="Calibri" w:cs="Calibri"/>
                <w:i/>
                <w:sz w:val="20"/>
                <w:szCs w:val="20"/>
                <w:lang w:eastAsia="en-US"/>
              </w:rPr>
              <w:t>13/03/2027</w:t>
            </w:r>
          </w:p>
        </w:tc>
      </w:tr>
      <w:bookmarkEnd w:id="0"/>
    </w:tbl>
    <w:p w14:paraId="6C202BEC" w14:textId="77777777" w:rsidR="0061476C" w:rsidRDefault="0061476C"/>
    <w:sectPr w:rsidR="0061476C" w:rsidSect="004F7B0A">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30669" w14:textId="77777777" w:rsidR="008D1CA6" w:rsidRDefault="008D1CA6" w:rsidP="004B7A69">
      <w:r>
        <w:separator/>
      </w:r>
    </w:p>
  </w:endnote>
  <w:endnote w:type="continuationSeparator" w:id="0">
    <w:p w14:paraId="09C97368" w14:textId="77777777" w:rsidR="008D1CA6" w:rsidRDefault="008D1CA6" w:rsidP="004B7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C543" w14:textId="77777777" w:rsidR="004B7A69" w:rsidRDefault="004B7A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BF931" w14:textId="77777777" w:rsidR="004B7A69" w:rsidRDefault="004B7A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A6E8" w14:textId="77777777" w:rsidR="004B7A69" w:rsidRDefault="004B7A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7FC20" w14:textId="77777777" w:rsidR="008D1CA6" w:rsidRDefault="008D1CA6" w:rsidP="004B7A69">
      <w:r>
        <w:separator/>
      </w:r>
    </w:p>
  </w:footnote>
  <w:footnote w:type="continuationSeparator" w:id="0">
    <w:p w14:paraId="590DF566" w14:textId="77777777" w:rsidR="008D1CA6" w:rsidRDefault="008D1CA6" w:rsidP="004B7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5F6B" w14:textId="4A08E36F" w:rsidR="004B7A69" w:rsidRDefault="008D1CA6">
    <w:pPr>
      <w:pStyle w:val="Header"/>
    </w:pPr>
    <w:r>
      <w:rPr>
        <w:noProof/>
      </w:rPr>
      <w:pict w14:anchorId="5209F3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39438" o:spid="_x0000_s1026" type="#_x0000_t75" style="position:absolute;margin-left:0;margin-top:0;width:451.2pt;height:150.85pt;z-index:-251657216;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14941" w14:textId="62D962E5" w:rsidR="004B7A69" w:rsidRDefault="008D1CA6">
    <w:pPr>
      <w:pStyle w:val="Header"/>
    </w:pPr>
    <w:r>
      <w:rPr>
        <w:noProof/>
      </w:rPr>
      <w:pict w14:anchorId="48B3C9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39439" o:spid="_x0000_s1027" type="#_x0000_t75" style="position:absolute;margin-left:0;margin-top:0;width:451.2pt;height:150.85pt;z-index:-251656192;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112AA" w14:textId="2771CFE0" w:rsidR="004B7A69" w:rsidRDefault="008D1CA6">
    <w:pPr>
      <w:pStyle w:val="Header"/>
    </w:pPr>
    <w:r>
      <w:rPr>
        <w:noProof/>
      </w:rPr>
      <w:pict w14:anchorId="544083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39437" o:spid="_x0000_s1025" type="#_x0000_t75" style="position:absolute;margin-left:0;margin-top:0;width:451.2pt;height:150.8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02A49"/>
    <w:multiLevelType w:val="multilevel"/>
    <w:tmpl w:val="FA903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043FBB"/>
    <w:multiLevelType w:val="multilevel"/>
    <w:tmpl w:val="3E1E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3437F5"/>
    <w:multiLevelType w:val="multilevel"/>
    <w:tmpl w:val="F22E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075444"/>
    <w:multiLevelType w:val="multilevel"/>
    <w:tmpl w:val="FD78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9519756">
    <w:abstractNumId w:val="4"/>
  </w:num>
  <w:num w:numId="2" w16cid:durableId="1138456092">
    <w:abstractNumId w:val="1"/>
  </w:num>
  <w:num w:numId="3" w16cid:durableId="264463616">
    <w:abstractNumId w:val="3"/>
  </w:num>
  <w:num w:numId="4" w16cid:durableId="124274190">
    <w:abstractNumId w:val="0"/>
  </w:num>
  <w:num w:numId="5" w16cid:durableId="2202944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F3A"/>
    <w:rsid w:val="00074601"/>
    <w:rsid w:val="00262EF6"/>
    <w:rsid w:val="002A6A60"/>
    <w:rsid w:val="003A4F37"/>
    <w:rsid w:val="003D0B07"/>
    <w:rsid w:val="003D5032"/>
    <w:rsid w:val="004B7A69"/>
    <w:rsid w:val="004F7B0A"/>
    <w:rsid w:val="005C1B5C"/>
    <w:rsid w:val="0061476C"/>
    <w:rsid w:val="007C77AB"/>
    <w:rsid w:val="00805F3A"/>
    <w:rsid w:val="008A58C4"/>
    <w:rsid w:val="008D1CA6"/>
    <w:rsid w:val="00BA4A85"/>
    <w:rsid w:val="00BE33D8"/>
    <w:rsid w:val="00C712D0"/>
    <w:rsid w:val="00E15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4FDCD"/>
  <w15:chartTrackingRefBased/>
  <w15:docId w15:val="{C8B6FDEA-A14B-4CBB-AA23-9FD54A80B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F3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805F3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F7B0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Heading1"/>
    <w:next w:val="Heading1"/>
    <w:qFormat/>
    <w:rsid w:val="00805F3A"/>
    <w:pPr>
      <w:keepLines w:val="0"/>
      <w:pageBreakBefore/>
      <w:spacing w:before="0"/>
      <w:jc w:val="center"/>
    </w:pPr>
    <w:rPr>
      <w:rFonts w:ascii="Times New Roman" w:eastAsia="Times New Roman" w:hAnsi="Times New Roman" w:cs="Times New Roman"/>
      <w:b/>
      <w:bCs/>
      <w:color w:val="auto"/>
      <w:sz w:val="36"/>
      <w:szCs w:val="24"/>
    </w:rPr>
  </w:style>
  <w:style w:type="paragraph" w:customStyle="1" w:styleId="deleteasappropriate">
    <w:name w:val="delete as appropriate"/>
    <w:basedOn w:val="Normal"/>
    <w:qFormat/>
    <w:rsid w:val="00805F3A"/>
    <w:rPr>
      <w:i/>
      <w:sz w:val="20"/>
    </w:rPr>
  </w:style>
  <w:style w:type="character" w:customStyle="1" w:styleId="Heading1Char">
    <w:name w:val="Heading 1 Char"/>
    <w:basedOn w:val="DefaultParagraphFont"/>
    <w:link w:val="Heading1"/>
    <w:uiPriority w:val="9"/>
    <w:rsid w:val="00805F3A"/>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4B7A69"/>
    <w:pPr>
      <w:tabs>
        <w:tab w:val="center" w:pos="4513"/>
        <w:tab w:val="right" w:pos="9026"/>
      </w:tabs>
    </w:pPr>
  </w:style>
  <w:style w:type="character" w:customStyle="1" w:styleId="HeaderChar">
    <w:name w:val="Header Char"/>
    <w:basedOn w:val="DefaultParagraphFont"/>
    <w:link w:val="Header"/>
    <w:uiPriority w:val="99"/>
    <w:rsid w:val="004B7A6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B7A69"/>
    <w:pPr>
      <w:tabs>
        <w:tab w:val="center" w:pos="4513"/>
        <w:tab w:val="right" w:pos="9026"/>
      </w:tabs>
    </w:pPr>
  </w:style>
  <w:style w:type="character" w:customStyle="1" w:styleId="FooterChar">
    <w:name w:val="Footer Char"/>
    <w:basedOn w:val="DefaultParagraphFont"/>
    <w:link w:val="Footer"/>
    <w:uiPriority w:val="99"/>
    <w:rsid w:val="004B7A69"/>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4F7B0A"/>
    <w:rPr>
      <w:rFonts w:asciiTheme="majorHAnsi" w:eastAsiaTheme="majorEastAsia" w:hAnsiTheme="majorHAnsi" w:cstheme="majorBidi"/>
      <w:color w:val="2F5496"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515</Words>
  <Characters>2937</Characters>
  <Application>Microsoft Office Word</Application>
  <DocSecurity>0</DocSecurity>
  <Lines>24</Lines>
  <Paragraphs>6</Paragraphs>
  <ScaleCrop>false</ScaleCrop>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cp:lastModifiedBy>
  <cp:revision>12</cp:revision>
  <dcterms:created xsi:type="dcterms:W3CDTF">2023-04-06T14:57:00Z</dcterms:created>
  <dcterms:modified xsi:type="dcterms:W3CDTF">2026-03-13T11:59:00Z</dcterms:modified>
</cp:coreProperties>
</file>